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A8" w:rsidRPr="002311B5" w:rsidRDefault="006F7FA8" w:rsidP="008741D8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1B5">
        <w:rPr>
          <w:rFonts w:ascii="Times New Roman" w:hAnsi="Times New Roman"/>
          <w:sz w:val="24"/>
          <w:szCs w:val="24"/>
        </w:rPr>
        <w:t>Вопросы к зачету</w:t>
      </w:r>
    </w:p>
    <w:p w:rsidR="006F7FA8" w:rsidRPr="002311B5" w:rsidRDefault="006F7FA8" w:rsidP="008741D8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311B5">
        <w:rPr>
          <w:rFonts w:ascii="Times New Roman" w:hAnsi="Times New Roman"/>
          <w:sz w:val="24"/>
          <w:szCs w:val="24"/>
        </w:rPr>
        <w:t xml:space="preserve">по дисциплине </w:t>
      </w:r>
      <w:r w:rsidRPr="002311B5">
        <w:rPr>
          <w:rFonts w:ascii="Times New Roman" w:hAnsi="Times New Roman"/>
          <w:sz w:val="24"/>
          <w:szCs w:val="24"/>
          <w:u w:val="single"/>
        </w:rPr>
        <w:t>«Природоресурсное право»</w:t>
      </w:r>
    </w:p>
    <w:p w:rsidR="006F7FA8" w:rsidRPr="002311B5" w:rsidRDefault="006F7FA8" w:rsidP="008741D8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1B5">
        <w:rPr>
          <w:rFonts w:ascii="Times New Roman" w:hAnsi="Times New Roman"/>
          <w:sz w:val="24"/>
          <w:szCs w:val="24"/>
        </w:rPr>
        <w:t>для студентов 3-го курса юридического факультета</w:t>
      </w:r>
    </w:p>
    <w:p w:rsidR="006F7FA8" w:rsidRPr="002311B5" w:rsidRDefault="006F7FA8" w:rsidP="008741D8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1B5">
        <w:rPr>
          <w:rFonts w:ascii="Times New Roman" w:hAnsi="Times New Roman"/>
          <w:sz w:val="24"/>
          <w:szCs w:val="24"/>
        </w:rPr>
        <w:t>на 2015-2016 уч. год</w:t>
      </w:r>
    </w:p>
    <w:p w:rsidR="006F7FA8" w:rsidRPr="002311B5" w:rsidRDefault="006F7FA8" w:rsidP="008741D8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1.</w:t>
      </w:r>
      <w:r w:rsidRPr="001A2F41">
        <w:rPr>
          <w:rFonts w:ascii="Times New Roman" w:hAnsi="Times New Roman"/>
          <w:sz w:val="24"/>
          <w:szCs w:val="24"/>
        </w:rPr>
        <w:tab/>
        <w:t xml:space="preserve">Предмет и метод природоресурсного права.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2.</w:t>
      </w:r>
      <w:r w:rsidRPr="001A2F41">
        <w:rPr>
          <w:rFonts w:ascii="Times New Roman" w:hAnsi="Times New Roman"/>
          <w:sz w:val="24"/>
          <w:szCs w:val="24"/>
        </w:rPr>
        <w:tab/>
        <w:t xml:space="preserve">Структура природоресурсного права. Функции и принципы природоресурсного права. Соотношение природоресурсного права с другими отраслями права.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3.</w:t>
      </w:r>
      <w:r w:rsidRPr="001A2F41">
        <w:rPr>
          <w:rFonts w:ascii="Times New Roman" w:hAnsi="Times New Roman"/>
          <w:sz w:val="24"/>
          <w:szCs w:val="24"/>
        </w:rPr>
        <w:tab/>
        <w:t>Понятие и классификация природоресурсных правоотношений. Права и обязанности субъектов природоресурсных отношений.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4.</w:t>
      </w:r>
      <w:r w:rsidRPr="001A2F41">
        <w:rPr>
          <w:rFonts w:ascii="Times New Roman" w:hAnsi="Times New Roman"/>
          <w:sz w:val="24"/>
          <w:szCs w:val="24"/>
        </w:rPr>
        <w:tab/>
        <w:t xml:space="preserve">Составы природных ресурсов как объектов использования и охраны.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5.</w:t>
      </w:r>
      <w:r w:rsidRPr="001A2F41">
        <w:rPr>
          <w:rFonts w:ascii="Times New Roman" w:hAnsi="Times New Roman"/>
          <w:sz w:val="24"/>
          <w:szCs w:val="24"/>
        </w:rPr>
        <w:tab/>
        <w:t>Понятие  источников природоресурсного права. Система природоресурсного законодательства.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6.</w:t>
      </w:r>
      <w:r w:rsidRPr="001A2F41">
        <w:rPr>
          <w:rFonts w:ascii="Times New Roman" w:hAnsi="Times New Roman"/>
          <w:sz w:val="24"/>
          <w:szCs w:val="24"/>
        </w:rPr>
        <w:tab/>
        <w:t xml:space="preserve">Законодательные акты Республики Беларусь и иные акты законодательства  как источники природоресурсного права.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7.</w:t>
      </w:r>
      <w:r w:rsidRPr="001A2F41">
        <w:rPr>
          <w:rFonts w:ascii="Times New Roman" w:hAnsi="Times New Roman"/>
          <w:sz w:val="24"/>
          <w:szCs w:val="24"/>
        </w:rPr>
        <w:tab/>
        <w:t>Подзаконные нормативные акты в области использования и охраны природных ресурсов.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 xml:space="preserve">8. </w:t>
      </w:r>
      <w:r w:rsidRPr="001A2F41">
        <w:rPr>
          <w:rFonts w:ascii="Times New Roman" w:hAnsi="Times New Roman"/>
          <w:sz w:val="24"/>
          <w:szCs w:val="24"/>
        </w:rPr>
        <w:tab/>
        <w:t>Понятие недр как объекта использования и охраны, ресурсов недр. Классификация полезных ископаемых.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9.</w:t>
      </w:r>
      <w:r w:rsidRPr="001A2F41">
        <w:rPr>
          <w:rFonts w:ascii="Times New Roman" w:hAnsi="Times New Roman"/>
          <w:sz w:val="24"/>
          <w:szCs w:val="24"/>
        </w:rPr>
        <w:tab/>
        <w:t xml:space="preserve">Право пользования недрами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10. Государственное управление и контроль за использованием недр.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11.  Правовая охрана недр.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12.    Ответственность за нарушение законодательства о недрах.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13.</w:t>
      </w:r>
      <w:r w:rsidRPr="001A2F41">
        <w:rPr>
          <w:rFonts w:ascii="Times New Roman" w:hAnsi="Times New Roman"/>
          <w:sz w:val="24"/>
          <w:szCs w:val="24"/>
        </w:rPr>
        <w:tab/>
        <w:t>Воды как объект использования и охраны. Режим собственности на воды. Классификация водных объектов. Экологический статус водных объектов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14.</w:t>
      </w:r>
      <w:r w:rsidRPr="001A2F41">
        <w:rPr>
          <w:rFonts w:ascii="Times New Roman" w:hAnsi="Times New Roman"/>
          <w:sz w:val="24"/>
          <w:szCs w:val="24"/>
        </w:rPr>
        <w:tab/>
        <w:t xml:space="preserve">Право водопользования.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15.</w:t>
      </w:r>
      <w:r w:rsidRPr="001A2F41">
        <w:rPr>
          <w:rFonts w:ascii="Times New Roman" w:hAnsi="Times New Roman"/>
          <w:sz w:val="24"/>
          <w:szCs w:val="24"/>
        </w:rPr>
        <w:tab/>
        <w:t>Государственное управление водами. Нормирование  в области использования и охраны вод.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16.</w:t>
      </w:r>
      <w:r w:rsidRPr="001A2F41">
        <w:rPr>
          <w:rFonts w:ascii="Times New Roman" w:hAnsi="Times New Roman"/>
          <w:sz w:val="24"/>
          <w:szCs w:val="24"/>
        </w:rPr>
        <w:tab/>
        <w:t xml:space="preserve">Правовая охрана вод.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17.</w:t>
      </w:r>
      <w:r w:rsidRPr="001A2F41">
        <w:rPr>
          <w:rFonts w:ascii="Times New Roman" w:hAnsi="Times New Roman"/>
          <w:sz w:val="24"/>
          <w:szCs w:val="24"/>
        </w:rPr>
        <w:tab/>
        <w:t>Правовой режим водоохранных и прибрежных зон.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18.</w:t>
      </w:r>
      <w:r w:rsidRPr="001A2F41">
        <w:rPr>
          <w:rFonts w:ascii="Times New Roman" w:hAnsi="Times New Roman"/>
          <w:sz w:val="24"/>
          <w:szCs w:val="24"/>
        </w:rPr>
        <w:tab/>
        <w:t>Ответственность за нарушение водного законодательства.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19.     Растительный мир как объект охраны и использования.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20.    Право пользования объектами растительного мира.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 xml:space="preserve">21.Государственное управление и контроль в области обращения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 xml:space="preserve">с объектами растительного мира.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22.  Правовая охрана и защита растительного мира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23. Ответственность за нарушение законодательства о растительном мире.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24. Животный мир как объект охраны и использования. Виды животных и деятельности, связанной с использованием животных. Режим собственности на животный мир.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25. Право пользования животным миром: общая характеристика права пользования.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26. Охота и ведение охотничьего хозяйства.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27. Рыболовство и ведение рыболовного хозяйства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28. Государственное управление и контроль в области охраны и использования животного мира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29. . Правовая охрана   животного мира.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 xml:space="preserve">30. Ответственность за нарушение законодательства о животном мире.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 xml:space="preserve">31.Лес как объект использования и охраны.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 xml:space="preserve">32.Право лесопользования. 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33.</w:t>
      </w:r>
      <w:r w:rsidRPr="001A2F41">
        <w:rPr>
          <w:rFonts w:ascii="Times New Roman" w:hAnsi="Times New Roman"/>
          <w:sz w:val="24"/>
          <w:szCs w:val="24"/>
        </w:rPr>
        <w:tab/>
        <w:t>Государственное управление лесами и контроль за их использованием.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34.</w:t>
      </w:r>
      <w:r w:rsidRPr="001A2F41">
        <w:rPr>
          <w:rFonts w:ascii="Times New Roman" w:hAnsi="Times New Roman"/>
          <w:sz w:val="24"/>
          <w:szCs w:val="24"/>
        </w:rPr>
        <w:tab/>
        <w:t>Правовая охрана и защита лесов.</w:t>
      </w:r>
    </w:p>
    <w:p w:rsidR="006F7FA8" w:rsidRPr="001A2F41" w:rsidRDefault="006F7FA8" w:rsidP="005D00C6">
      <w:pPr>
        <w:pStyle w:val="NoSpacing"/>
        <w:rPr>
          <w:rFonts w:ascii="Times New Roman" w:hAnsi="Times New Roman"/>
          <w:sz w:val="24"/>
          <w:szCs w:val="24"/>
        </w:rPr>
      </w:pPr>
      <w:r w:rsidRPr="001A2F41">
        <w:rPr>
          <w:rFonts w:ascii="Times New Roman" w:hAnsi="Times New Roman"/>
          <w:sz w:val="24"/>
          <w:szCs w:val="24"/>
        </w:rPr>
        <w:t>35.</w:t>
      </w:r>
      <w:r w:rsidRPr="001A2F41">
        <w:rPr>
          <w:rFonts w:ascii="Times New Roman" w:hAnsi="Times New Roman"/>
          <w:sz w:val="24"/>
          <w:szCs w:val="24"/>
        </w:rPr>
        <w:tab/>
        <w:t xml:space="preserve">Ответственность за нарушение лесного законодательства. </w:t>
      </w:r>
    </w:p>
    <w:p w:rsidR="006F7FA8" w:rsidRPr="002311B5" w:rsidRDefault="006F7FA8" w:rsidP="008741D8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A8" w:rsidRPr="002311B5" w:rsidRDefault="006F7FA8" w:rsidP="002311B5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11B5">
        <w:rPr>
          <w:rFonts w:ascii="Times New Roman" w:hAnsi="Times New Roman"/>
          <w:sz w:val="24"/>
          <w:szCs w:val="24"/>
        </w:rPr>
        <w:t xml:space="preserve">Преподаватель </w:t>
      </w:r>
      <w:r w:rsidRPr="002311B5">
        <w:rPr>
          <w:rFonts w:ascii="Times New Roman" w:hAnsi="Times New Roman"/>
          <w:sz w:val="24"/>
          <w:szCs w:val="24"/>
        </w:rPr>
        <w:tab/>
      </w:r>
      <w:r w:rsidRPr="002311B5">
        <w:rPr>
          <w:rFonts w:ascii="Times New Roman" w:hAnsi="Times New Roman"/>
          <w:sz w:val="24"/>
          <w:szCs w:val="24"/>
        </w:rPr>
        <w:tab/>
      </w:r>
      <w:r w:rsidRPr="002311B5">
        <w:rPr>
          <w:rFonts w:ascii="Times New Roman" w:hAnsi="Times New Roman"/>
          <w:sz w:val="24"/>
          <w:szCs w:val="24"/>
        </w:rPr>
        <w:tab/>
      </w:r>
      <w:r w:rsidRPr="002311B5">
        <w:rPr>
          <w:rFonts w:ascii="Times New Roman" w:hAnsi="Times New Roman"/>
          <w:sz w:val="24"/>
          <w:szCs w:val="24"/>
        </w:rPr>
        <w:tab/>
        <w:t>Субботина Л.А.</w:t>
      </w:r>
    </w:p>
    <w:p w:rsidR="006F7FA8" w:rsidRPr="002311B5" w:rsidRDefault="006F7FA8" w:rsidP="008741D8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7FA8" w:rsidRPr="002311B5" w:rsidSect="002311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B34"/>
    <w:multiLevelType w:val="hybridMultilevel"/>
    <w:tmpl w:val="050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7ED"/>
    <w:rsid w:val="000C72EA"/>
    <w:rsid w:val="001167ED"/>
    <w:rsid w:val="001A2F41"/>
    <w:rsid w:val="002311B5"/>
    <w:rsid w:val="002C3F87"/>
    <w:rsid w:val="002D434A"/>
    <w:rsid w:val="002E6950"/>
    <w:rsid w:val="0041431B"/>
    <w:rsid w:val="004D37A9"/>
    <w:rsid w:val="005D00C6"/>
    <w:rsid w:val="006F7FA8"/>
    <w:rsid w:val="007063E5"/>
    <w:rsid w:val="007330AD"/>
    <w:rsid w:val="008741D8"/>
    <w:rsid w:val="009B4ECA"/>
    <w:rsid w:val="00DF4E1F"/>
    <w:rsid w:val="00E226A9"/>
    <w:rsid w:val="00E431E6"/>
    <w:rsid w:val="00F04405"/>
    <w:rsid w:val="00F4448A"/>
    <w:rsid w:val="00F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31B"/>
    <w:pPr>
      <w:ind w:left="720"/>
      <w:contextualSpacing/>
    </w:pPr>
  </w:style>
  <w:style w:type="paragraph" w:styleId="NoSpacing">
    <w:name w:val="No Spacing"/>
    <w:uiPriority w:val="99"/>
    <w:qFormat/>
    <w:rsid w:val="005D00C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2AA6C-FCFF-4840-8566-CE840F0F9534}"/>
</file>

<file path=customXml/itemProps2.xml><?xml version="1.0" encoding="utf-8"?>
<ds:datastoreItem xmlns:ds="http://schemas.openxmlformats.org/officeDocument/2006/customXml" ds:itemID="{0F178CA4-95E5-426F-82C6-20D6FC057726}"/>
</file>

<file path=customXml/itemProps3.xml><?xml version="1.0" encoding="utf-8"?>
<ds:datastoreItem xmlns:ds="http://schemas.openxmlformats.org/officeDocument/2006/customXml" ds:itemID="{6FB9AC89-A5C2-4F4F-A6D1-A1F7A529E3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388</Words>
  <Characters>2216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ZZZ</cp:lastModifiedBy>
  <cp:revision>5</cp:revision>
  <dcterms:created xsi:type="dcterms:W3CDTF">2015-12-07T09:56:00Z</dcterms:created>
  <dcterms:modified xsi:type="dcterms:W3CDTF">2016-12-07T11:11:00Z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